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400BB" w14:textId="77777777" w:rsidR="006B2476" w:rsidRDefault="006B2476" w:rsidP="00CE585C">
      <w:pPr>
        <w:spacing w:after="0" w:line="240" w:lineRule="auto"/>
        <w:ind w:right="-73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УТВЕРЖДАЮ</w:t>
      </w:r>
    </w:p>
    <w:p w14:paraId="5CFCA6FA" w14:textId="77777777" w:rsidR="006B2476" w:rsidRDefault="006B2476" w:rsidP="00CE585C">
      <w:pPr>
        <w:spacing w:after="0" w:line="240" w:lineRule="auto"/>
        <w:ind w:right="-73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Директор</w:t>
      </w:r>
    </w:p>
    <w:p w14:paraId="639EA2A1" w14:textId="77777777" w:rsidR="006B2476" w:rsidRDefault="006B2476" w:rsidP="00CE585C">
      <w:pPr>
        <w:spacing w:after="0" w:line="240" w:lineRule="auto"/>
        <w:ind w:right="-73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ООО «Профессионал»</w:t>
      </w:r>
    </w:p>
    <w:p w14:paraId="57D1E436" w14:textId="7A121F60" w:rsidR="006B2476" w:rsidRDefault="006B2476" w:rsidP="00CE585C">
      <w:pPr>
        <w:spacing w:after="0" w:line="240" w:lineRule="auto"/>
        <w:ind w:right="-73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_____________</w:t>
      </w:r>
      <w:r w:rsidR="00CE585C">
        <w:rPr>
          <w:rFonts w:ascii="Arial" w:eastAsia="Times New Roman" w:hAnsi="Arial" w:cs="Arial"/>
          <w:sz w:val="24"/>
          <w:szCs w:val="24"/>
          <w:lang w:eastAsia="ru-RU"/>
        </w:rPr>
        <w:t>Летфуллина И.М.</w:t>
      </w:r>
    </w:p>
    <w:p w14:paraId="2A2CD0C6" w14:textId="77777777" w:rsid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51F7A7" w14:textId="77777777" w:rsid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966C3B" w14:textId="77777777" w:rsid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C2CD81" w14:textId="77777777" w:rsid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529EEF" w14:textId="77777777" w:rsid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A82531" w14:textId="77777777" w:rsidR="006B2476" w:rsidRDefault="006B2476" w:rsidP="006B247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6B2476">
        <w:rPr>
          <w:rFonts w:ascii="Arial" w:eastAsia="Times New Roman" w:hAnsi="Arial" w:cs="Arial"/>
          <w:sz w:val="36"/>
          <w:szCs w:val="36"/>
          <w:lang w:eastAsia="ru-RU"/>
        </w:rPr>
        <w:t xml:space="preserve">Методические рекомендации по организации </w:t>
      </w:r>
      <w:r>
        <w:rPr>
          <w:rFonts w:ascii="Arial" w:eastAsia="Times New Roman" w:hAnsi="Arial" w:cs="Arial"/>
          <w:sz w:val="36"/>
          <w:szCs w:val="36"/>
          <w:lang w:eastAsia="ru-RU"/>
        </w:rPr>
        <w:t xml:space="preserve">           </w:t>
      </w:r>
      <w:r w:rsidRPr="006B2476">
        <w:rPr>
          <w:rFonts w:ascii="Arial" w:eastAsia="Times New Roman" w:hAnsi="Arial" w:cs="Arial"/>
          <w:sz w:val="36"/>
          <w:szCs w:val="36"/>
          <w:lang w:eastAsia="ru-RU"/>
        </w:rPr>
        <w:t>образовательного</w:t>
      </w:r>
      <w:r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6B2476">
        <w:rPr>
          <w:rFonts w:ascii="Arial" w:eastAsia="Times New Roman" w:hAnsi="Arial" w:cs="Arial"/>
          <w:sz w:val="36"/>
          <w:szCs w:val="36"/>
          <w:lang w:eastAsia="ru-RU"/>
        </w:rPr>
        <w:t>процесса</w:t>
      </w:r>
      <w:r>
        <w:rPr>
          <w:rFonts w:ascii="Arial" w:eastAsia="Times New Roman" w:hAnsi="Arial" w:cs="Arial"/>
          <w:sz w:val="36"/>
          <w:szCs w:val="36"/>
          <w:lang w:eastAsia="ru-RU"/>
        </w:rPr>
        <w:t>.</w:t>
      </w:r>
    </w:p>
    <w:p w14:paraId="15A7B7FF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14:paraId="5E4A7A64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46367A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МЕТОДИЧЕСКИЕ РЕКОМЕНДАЦИИ ПО ОРГАНИЗАЦИИ </w:t>
      </w:r>
    </w:p>
    <w:p w14:paraId="22A4D298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ОБРАЗОВАТЕЛЬНОГО ПРОЦЕССА ПОДГОТОВКИ ВОДИТЕЛЕЙ </w:t>
      </w:r>
    </w:p>
    <w:p w14:paraId="282FD6C1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ТРАНСПОРТНЫХ СРЕДСТВ КАТЕГОРИИ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«А</w:t>
      </w:r>
      <w:r w:rsidRPr="006B2476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«В».</w:t>
      </w:r>
    </w:p>
    <w:p w14:paraId="4E4E732B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A51648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Требования к результатам освоения Образовательной программы</w:t>
      </w:r>
    </w:p>
    <w:p w14:paraId="0254A3F3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сформированы на основе квалификационных требований, предъявляемых к </w:t>
      </w:r>
    </w:p>
    <w:p w14:paraId="042241F3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водителю трансп</w:t>
      </w:r>
      <w:r>
        <w:rPr>
          <w:rFonts w:ascii="Arial" w:eastAsia="Times New Roman" w:hAnsi="Arial" w:cs="Arial"/>
          <w:sz w:val="24"/>
          <w:szCs w:val="24"/>
          <w:lang w:eastAsia="ru-RU"/>
        </w:rPr>
        <w:t>ортных средств категории «А», «В</w:t>
      </w: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». В требованиях к результатам </w:t>
      </w:r>
    </w:p>
    <w:p w14:paraId="3148C240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освоения образовательной программы описываются требования к умениям, </w:t>
      </w:r>
    </w:p>
    <w:p w14:paraId="4F50D9D8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приобретаемым в ходе освоения образовательной программы, указываются </w:t>
      </w:r>
    </w:p>
    <w:p w14:paraId="6BC224CC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усваиваемые знания, на базе которых формируются умения и приобретается </w:t>
      </w:r>
    </w:p>
    <w:p w14:paraId="120A88DE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практический опыт управления транспортным средством.</w:t>
      </w:r>
    </w:p>
    <w:p w14:paraId="39316FB6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Структура и содержание Образовательной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2476">
        <w:rPr>
          <w:rFonts w:ascii="Arial" w:eastAsia="Times New Roman" w:hAnsi="Arial" w:cs="Arial"/>
          <w:sz w:val="24"/>
          <w:szCs w:val="24"/>
          <w:lang w:eastAsia="ru-RU"/>
        </w:rPr>
        <w:t>представлены</w:t>
      </w:r>
    </w:p>
    <w:p w14:paraId="38976266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учебным планом, тематическими планами по учебным предметам, </w:t>
      </w:r>
    </w:p>
    <w:p w14:paraId="22A6AF42" w14:textId="77777777" w:rsid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образовательными программами по учебным предметам.</w:t>
      </w:r>
    </w:p>
    <w:p w14:paraId="6F9E4666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FFA593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В учебном плане содержится перечень учебных предметов с указанием </w:t>
      </w:r>
    </w:p>
    <w:p w14:paraId="5B7FCF3E" w14:textId="77777777" w:rsidR="003F508C" w:rsidRPr="006B2476" w:rsidRDefault="006B2476" w:rsidP="003F5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объемов времени, отводимых на освоение предметов, в</w:t>
      </w:r>
      <w:r w:rsidR="003F508C"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ключая объемы времени, </w:t>
      </w:r>
    </w:p>
    <w:p w14:paraId="513E6B5E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отводимые на теоретическое и практическое обучение.</w:t>
      </w:r>
    </w:p>
    <w:p w14:paraId="62A9D9ED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В тематическом плане по учебному предмету раскрывается </w:t>
      </w:r>
    </w:p>
    <w:p w14:paraId="291A3EB4" w14:textId="77777777" w:rsidR="003F508C" w:rsidRPr="006B2476" w:rsidRDefault="006B2476" w:rsidP="003F5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последовательность изучения разделов и тем, указывается распределение учебных </w:t>
      </w:r>
      <w:r w:rsidR="003F508C" w:rsidRPr="006B2476">
        <w:rPr>
          <w:rFonts w:ascii="Arial" w:eastAsia="Times New Roman" w:hAnsi="Arial" w:cs="Arial"/>
          <w:sz w:val="24"/>
          <w:szCs w:val="24"/>
          <w:lang w:eastAsia="ru-RU"/>
        </w:rPr>
        <w:t>часов по разделам и темам.</w:t>
      </w:r>
    </w:p>
    <w:p w14:paraId="6EE43E8D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В образовательной про</w:t>
      </w:r>
      <w:r w:rsidR="003F508C" w:rsidRPr="006B2476">
        <w:rPr>
          <w:rFonts w:ascii="Arial" w:eastAsia="Times New Roman" w:hAnsi="Arial" w:cs="Arial"/>
          <w:sz w:val="24"/>
          <w:szCs w:val="24"/>
          <w:lang w:eastAsia="ru-RU"/>
        </w:rPr>
        <w:t>грамме учебного предмета приводится содержание</w:t>
      </w:r>
    </w:p>
    <w:p w14:paraId="4540AC25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предмета с учетом требований к результатам освоения в целом программы </w:t>
      </w:r>
    </w:p>
    <w:p w14:paraId="5D18EA45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подготовки водителей т</w:t>
      </w:r>
      <w:r w:rsidR="003F508C">
        <w:rPr>
          <w:rFonts w:ascii="Arial" w:eastAsia="Times New Roman" w:hAnsi="Arial" w:cs="Arial"/>
          <w:sz w:val="24"/>
          <w:szCs w:val="24"/>
          <w:lang w:eastAsia="ru-RU"/>
        </w:rPr>
        <w:t>ранспортных средств категории «А», «В</w:t>
      </w:r>
      <w:r w:rsidRPr="006B247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1FE04950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Рекомендации к условиям реализации Образовательной программы </w:t>
      </w:r>
    </w:p>
    <w:p w14:paraId="7A693948" w14:textId="77777777" w:rsidR="003F508C" w:rsidRPr="006B2476" w:rsidRDefault="006B2476" w:rsidP="003F5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представлены рек</w:t>
      </w:r>
      <w:r w:rsidR="003F508C"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омендациями по организации учебного процесса, </w:t>
      </w:r>
      <w:proofErr w:type="spellStart"/>
      <w:r w:rsidR="003F508C" w:rsidRPr="006B2476">
        <w:rPr>
          <w:rFonts w:ascii="Arial" w:eastAsia="Times New Roman" w:hAnsi="Arial" w:cs="Arial"/>
          <w:sz w:val="24"/>
          <w:szCs w:val="24"/>
          <w:lang w:eastAsia="ru-RU"/>
        </w:rPr>
        <w:t>учебно</w:t>
      </w:r>
      <w:proofErr w:type="spellEnd"/>
    </w:p>
    <w:p w14:paraId="31C77A57" w14:textId="77777777" w:rsidR="003F508C" w:rsidRDefault="006B2476" w:rsidP="003F5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="003F508C" w:rsidRPr="003F50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508C" w:rsidRPr="006B2476">
        <w:rPr>
          <w:rFonts w:ascii="Arial" w:eastAsia="Times New Roman" w:hAnsi="Arial" w:cs="Arial"/>
          <w:sz w:val="24"/>
          <w:szCs w:val="24"/>
          <w:lang w:eastAsia="ru-RU"/>
        </w:rPr>
        <w:t>методическому и кадровому обеспечению.</w:t>
      </w:r>
    </w:p>
    <w:p w14:paraId="4CAD26C2" w14:textId="77777777" w:rsidR="003F508C" w:rsidRPr="006B2476" w:rsidRDefault="003F508C" w:rsidP="003F5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B4C16F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Рекомендации по организации учебного процесса:</w:t>
      </w:r>
    </w:p>
    <w:p w14:paraId="166D9AD1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Учебные группы по подготовке водителей создаются численностью не </w:t>
      </w:r>
    </w:p>
    <w:p w14:paraId="05D8EF17" w14:textId="77777777" w:rsidR="003F508C" w:rsidRPr="006B2476" w:rsidRDefault="006B2476" w:rsidP="003F5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более 30 человек установленной в соответствии с пол</w:t>
      </w:r>
      <w:r w:rsidR="003F508C"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ученной лицензией по </w:t>
      </w:r>
    </w:p>
    <w:p w14:paraId="6E58EA71" w14:textId="77777777" w:rsid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данному подразделению.</w:t>
      </w:r>
    </w:p>
    <w:p w14:paraId="6426EDE1" w14:textId="77777777" w:rsidR="003F508C" w:rsidRPr="006B2476" w:rsidRDefault="003F508C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80C241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Учет посещаемости занятий, успеваемости и пройденных тем ведется </w:t>
      </w:r>
    </w:p>
    <w:p w14:paraId="1AA91893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преподавателями и мастерами производственного обучения в соответствии </w:t>
      </w:r>
    </w:p>
    <w:p w14:paraId="64207486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учетной документации.</w:t>
      </w:r>
    </w:p>
    <w:p w14:paraId="4C233091" w14:textId="77777777" w:rsidR="003F508C" w:rsidRPr="006B2476" w:rsidRDefault="006B2476" w:rsidP="003F5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Продолжительность учебного часа теоретических занятий (</w:t>
      </w:r>
      <w:r w:rsidR="003F508C"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45 минут) и </w:t>
      </w:r>
    </w:p>
    <w:p w14:paraId="7D0AF620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912675" w14:textId="77777777" w:rsidR="003F508C" w:rsidRDefault="003F508C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7D21A8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практических занятий (60 минут) включая время на подведение итогов, </w:t>
      </w:r>
    </w:p>
    <w:p w14:paraId="52810AFD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оформление документации.</w:t>
      </w:r>
    </w:p>
    <w:p w14:paraId="3B8F6766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Теоретическое и практическое обучение проводится в оборудованных </w:t>
      </w:r>
    </w:p>
    <w:p w14:paraId="077E8595" w14:textId="77777777" w:rsidR="003F508C" w:rsidRPr="006B2476" w:rsidRDefault="006B2476" w:rsidP="003F5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кабинетах с использованием учебно</w:t>
      </w:r>
      <w:r w:rsidR="003F508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F508C"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методических и учебно-наглядных пособий в </w:t>
      </w:r>
    </w:p>
    <w:p w14:paraId="1BD74A39" w14:textId="77777777" w:rsidR="003F508C" w:rsidRPr="006B2476" w:rsidRDefault="003F508C" w:rsidP="003F5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Pr="003F50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2476">
        <w:rPr>
          <w:rFonts w:ascii="Arial" w:eastAsia="Times New Roman" w:hAnsi="Arial" w:cs="Arial"/>
          <w:sz w:val="24"/>
          <w:szCs w:val="24"/>
          <w:lang w:eastAsia="ru-RU"/>
        </w:rPr>
        <w:t>с Перечнем учебных материалов для подготовки водителей.</w:t>
      </w:r>
    </w:p>
    <w:p w14:paraId="2D471CD0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В ходе практического обучения по предмету </w:t>
      </w:r>
      <w:proofErr w:type="gramStart"/>
      <w:r w:rsidRPr="006B2476">
        <w:rPr>
          <w:rFonts w:ascii="Arial" w:eastAsia="Times New Roman" w:hAnsi="Arial" w:cs="Arial"/>
          <w:sz w:val="24"/>
          <w:szCs w:val="24"/>
          <w:lang w:eastAsia="ru-RU"/>
        </w:rPr>
        <w:t>« Оказания</w:t>
      </w:r>
      <w:proofErr w:type="gramEnd"/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 первой помощи» </w:t>
      </w:r>
    </w:p>
    <w:p w14:paraId="1C292291" w14:textId="77777777" w:rsidR="003F508C" w:rsidRPr="006B2476" w:rsidRDefault="006B2476" w:rsidP="003F5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обучающиеся должны уметь выполнять приемы по оказанию доврачебной помощи </w:t>
      </w:r>
      <w:r w:rsidR="003F508C" w:rsidRPr="006B2476">
        <w:rPr>
          <w:rFonts w:ascii="Arial" w:eastAsia="Times New Roman" w:hAnsi="Arial" w:cs="Arial"/>
          <w:sz w:val="24"/>
          <w:szCs w:val="24"/>
          <w:lang w:eastAsia="ru-RU"/>
        </w:rPr>
        <w:t>(самопомощи) пострадавшим на дорогах.</w:t>
      </w:r>
    </w:p>
    <w:p w14:paraId="711FE7B2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087B64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Обучение вождению </w:t>
      </w:r>
    </w:p>
    <w:p w14:paraId="1072A28B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проводится вне сетки учебного времени мастером </w:t>
      </w:r>
    </w:p>
    <w:p w14:paraId="18D261AD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производственного обучения индивидуально с каждым обучаемым в соответствии </w:t>
      </w:r>
    </w:p>
    <w:p w14:paraId="59F9DFA5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с графиком очередности обучения в</w:t>
      </w:r>
      <w:r w:rsidR="003F508C">
        <w:rPr>
          <w:rFonts w:ascii="Arial" w:eastAsia="Times New Roman" w:hAnsi="Arial" w:cs="Arial"/>
          <w:sz w:val="24"/>
          <w:szCs w:val="24"/>
          <w:lang w:eastAsia="ru-RU"/>
        </w:rPr>
        <w:t xml:space="preserve">ождению </w:t>
      </w: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на учебном </w:t>
      </w:r>
      <w:r w:rsidR="003F508C" w:rsidRPr="006B2476">
        <w:rPr>
          <w:rFonts w:ascii="Arial" w:eastAsia="Times New Roman" w:hAnsi="Arial" w:cs="Arial"/>
          <w:sz w:val="24"/>
          <w:szCs w:val="24"/>
          <w:lang w:eastAsia="ru-RU"/>
        </w:rPr>
        <w:t>транспортном средстве</w:t>
      </w:r>
      <w:r w:rsidR="003F508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205A6D0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Обучение вождению состоит из первоначального </w:t>
      </w:r>
    </w:p>
    <w:p w14:paraId="0DDD6CA8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обучения вождению и обучения практическому вождению на учебных маршрутах </w:t>
      </w:r>
    </w:p>
    <w:p w14:paraId="029E1C83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в условиях реального дорожного движен</w:t>
      </w:r>
      <w:r w:rsidR="003F508C">
        <w:rPr>
          <w:rFonts w:ascii="Arial" w:eastAsia="Times New Roman" w:hAnsi="Arial" w:cs="Arial"/>
          <w:sz w:val="24"/>
          <w:szCs w:val="24"/>
          <w:lang w:eastAsia="ru-RU"/>
        </w:rPr>
        <w:t>ия</w:t>
      </w:r>
    </w:p>
    <w:p w14:paraId="06B878E7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02E8F2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Первоначальное обучение вождению транспортных средств проводиться на </w:t>
      </w:r>
    </w:p>
    <w:p w14:paraId="00AF7123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площадках автодроме или дорогах с малой интенсивностью движения.</w:t>
      </w:r>
    </w:p>
    <w:p w14:paraId="6593FF30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К обучению практическому вождению на учебных маршрутах допускаются </w:t>
      </w:r>
    </w:p>
    <w:p w14:paraId="79B1CC78" w14:textId="77777777" w:rsidR="003F508C" w:rsidRPr="006B2476" w:rsidRDefault="006B2476" w:rsidP="003F5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лица, имеющие первоначальные навыки управления тран</w:t>
      </w:r>
      <w:r w:rsidR="003F508C"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спортным средством, </w:t>
      </w:r>
    </w:p>
    <w:p w14:paraId="34FE22D0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представившие медицинскую справку установленного образца и знающие </w:t>
      </w:r>
    </w:p>
    <w:p w14:paraId="148A4BEC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требования Правил дорожного движения.</w:t>
      </w:r>
    </w:p>
    <w:p w14:paraId="188F65B8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На занятии по вождению мастер производственного обучения должен иметь </w:t>
      </w:r>
    </w:p>
    <w:p w14:paraId="503DF42C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при себе: удостоверение на право управления транспортным сред</w:t>
      </w:r>
      <w:r w:rsidR="003F508C">
        <w:rPr>
          <w:rFonts w:ascii="Arial" w:eastAsia="Times New Roman" w:hAnsi="Arial" w:cs="Arial"/>
          <w:sz w:val="24"/>
          <w:szCs w:val="24"/>
          <w:lang w:eastAsia="ru-RU"/>
        </w:rPr>
        <w:t>ством</w:t>
      </w:r>
    </w:p>
    <w:p w14:paraId="73CD1BE4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соответствующей категории, документ на право обучения вождению </w:t>
      </w:r>
    </w:p>
    <w:p w14:paraId="1EB3E6DA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транспортного средства данной категории.</w:t>
      </w:r>
    </w:p>
    <w:p w14:paraId="76ABF7C2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Обучение практическому вождению проводится на учебном транспортном </w:t>
      </w:r>
    </w:p>
    <w:p w14:paraId="3E4CC104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средстве, оборудованном в установленном порядке и имеющим опознавательные </w:t>
      </w:r>
    </w:p>
    <w:p w14:paraId="219593E4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знаки</w:t>
      </w:r>
    </w:p>
    <w:p w14:paraId="025758B7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«Учебное транспортное средство», тренажерах, учебном автодроме и на </w:t>
      </w:r>
    </w:p>
    <w:p w14:paraId="6BF31183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учебных маршрутах, утверждаемых директором колледжа, и согласованных с </w:t>
      </w:r>
    </w:p>
    <w:p w14:paraId="66F3AECC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ГИБДД.</w:t>
      </w:r>
    </w:p>
    <w:p w14:paraId="2D85C1B8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На обучение вождению отводятся 56 часов на легковой автомобиль</w:t>
      </w:r>
      <w:r w:rsidR="007964C1">
        <w:rPr>
          <w:rFonts w:ascii="Arial" w:eastAsia="Times New Roman" w:hAnsi="Arial" w:cs="Arial"/>
          <w:sz w:val="24"/>
          <w:szCs w:val="24"/>
          <w:lang w:eastAsia="ru-RU"/>
        </w:rPr>
        <w:t>, 16 часов</w:t>
      </w: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F65821D" w14:textId="77777777" w:rsidR="006B2476" w:rsidRPr="006B2476" w:rsidRDefault="007964C1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мотоцикл</w:t>
      </w:r>
      <w:r w:rsidR="006B2476"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 на каждого обуч</w:t>
      </w:r>
      <w:r>
        <w:rPr>
          <w:rFonts w:ascii="Arial" w:eastAsia="Times New Roman" w:hAnsi="Arial" w:cs="Arial"/>
          <w:sz w:val="24"/>
          <w:szCs w:val="24"/>
          <w:lang w:eastAsia="ru-RU"/>
        </w:rPr>
        <w:t>аемого.</w:t>
      </w:r>
    </w:p>
    <w:p w14:paraId="743D7D4E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При отработке упражнений по </w:t>
      </w:r>
    </w:p>
    <w:p w14:paraId="75FD1364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вождению предусматривается выполнение работ по контрольному осмотру </w:t>
      </w:r>
    </w:p>
    <w:p w14:paraId="08DDDF7D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учебного транспортного средства.</w:t>
      </w:r>
    </w:p>
    <w:p w14:paraId="42D37123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Каждое задание программы обучения вождению разбивается на отдельные </w:t>
      </w:r>
    </w:p>
    <w:p w14:paraId="44A8246E" w14:textId="77777777" w:rsidR="007964C1" w:rsidRPr="006B2476" w:rsidRDefault="006B2476" w:rsidP="007964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упражнения, к</w:t>
      </w:r>
      <w:r w:rsidR="007964C1">
        <w:rPr>
          <w:rFonts w:ascii="Arial" w:eastAsia="Times New Roman" w:hAnsi="Arial" w:cs="Arial"/>
          <w:sz w:val="24"/>
          <w:szCs w:val="24"/>
          <w:lang w:eastAsia="ru-RU"/>
        </w:rPr>
        <w:t>оторые разрабатываются Автошколой</w:t>
      </w:r>
      <w:r w:rsidRPr="006B2476">
        <w:rPr>
          <w:rFonts w:ascii="Arial" w:eastAsia="Times New Roman" w:hAnsi="Arial" w:cs="Arial"/>
          <w:sz w:val="24"/>
          <w:szCs w:val="24"/>
          <w:lang w:eastAsia="ru-RU"/>
        </w:rPr>
        <w:t>, осущ</w:t>
      </w:r>
      <w:r w:rsidR="007964C1"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ествляющим подготовку </w:t>
      </w:r>
    </w:p>
    <w:p w14:paraId="018A6C34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водителей, и утверждается директором.</w:t>
      </w:r>
    </w:p>
    <w:p w14:paraId="3665AB02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Для проверки навыков управления транспортным средством </w:t>
      </w:r>
    </w:p>
    <w:p w14:paraId="755E3455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предусматривается проведение контрольного занятия.</w:t>
      </w:r>
    </w:p>
    <w:p w14:paraId="3A0A868F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Контрольное занятие проводится на автодроме для учебной езды. В ходе </w:t>
      </w:r>
    </w:p>
    <w:p w14:paraId="40D8E228" w14:textId="77777777" w:rsidR="007964C1" w:rsidRPr="006B2476" w:rsidRDefault="007964C1" w:rsidP="007964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занятия</w:t>
      </w:r>
      <w:r w:rsidR="006B2476"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 проверяется к</w:t>
      </w: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ачество приобретенных навыков управления транспортным </w:t>
      </w:r>
    </w:p>
    <w:p w14:paraId="5B68F9F0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средством путем выполнения соответствующих упражнений.</w:t>
      </w:r>
    </w:p>
    <w:p w14:paraId="65494B1F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Лица, получившие по итогам контрольного занятия неудовлетворительную </w:t>
      </w:r>
    </w:p>
    <w:p w14:paraId="47D3C36C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оценку, не допускаются к выполнению последующих заданий.</w:t>
      </w:r>
    </w:p>
    <w:p w14:paraId="21FCD3F0" w14:textId="77777777" w:rsidR="007964C1" w:rsidRPr="006B2476" w:rsidRDefault="006B2476" w:rsidP="007964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По всем предметам обр</w:t>
      </w:r>
      <w:r w:rsidR="007964C1" w:rsidRPr="006B2476">
        <w:rPr>
          <w:rFonts w:ascii="Arial" w:eastAsia="Times New Roman" w:hAnsi="Arial" w:cs="Arial"/>
          <w:sz w:val="24"/>
          <w:szCs w:val="24"/>
          <w:lang w:eastAsia="ru-RU"/>
        </w:rPr>
        <w:t>азовательной программы проводятся зачетные работы.</w:t>
      </w:r>
    </w:p>
    <w:p w14:paraId="7B5B5F86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6C8080" w14:textId="77777777" w:rsidR="007964C1" w:rsidRDefault="007964C1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8AB334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 завершению обучения проводится итоговая аттестация. Состав </w:t>
      </w:r>
    </w:p>
    <w:p w14:paraId="40097961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аттестационной комиссии определяется и утверждается руководителем </w:t>
      </w:r>
    </w:p>
    <w:p w14:paraId="46824D83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организации, осуществляющей подготовку водителей транспортных средств.</w:t>
      </w:r>
    </w:p>
    <w:p w14:paraId="0FE47B2D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Основн</w:t>
      </w:r>
      <w:r w:rsidR="007964C1" w:rsidRPr="006B2476">
        <w:rPr>
          <w:rFonts w:ascii="Arial" w:eastAsia="Times New Roman" w:hAnsi="Arial" w:cs="Arial"/>
          <w:sz w:val="24"/>
          <w:szCs w:val="24"/>
          <w:lang w:eastAsia="ru-RU"/>
        </w:rPr>
        <w:t>ыми видами аттестационных испытаний являются: комплексный</w:t>
      </w:r>
    </w:p>
    <w:p w14:paraId="4B5625FE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экзамен и практический экзамен по управлению транспортным средством.</w:t>
      </w:r>
    </w:p>
    <w:p w14:paraId="42FC6767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Комплексный экзамен проводится по предметам «Основы законодательства в </w:t>
      </w:r>
    </w:p>
    <w:p w14:paraId="6817A3FF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сфере дорожного движения», «Основы управления транспортным</w:t>
      </w:r>
    </w:p>
    <w:p w14:paraId="6DFB55B6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и средствами», </w:t>
      </w:r>
    </w:p>
    <w:p w14:paraId="5E140C6B" w14:textId="77777777" w:rsidR="007964C1" w:rsidRPr="006B2476" w:rsidRDefault="006B2476" w:rsidP="007964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«Первая помощь при дорожно</w:t>
      </w:r>
      <w:r w:rsidR="007964C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964C1" w:rsidRPr="006B2476">
        <w:rPr>
          <w:rFonts w:ascii="Arial" w:eastAsia="Times New Roman" w:hAnsi="Arial" w:cs="Arial"/>
          <w:sz w:val="24"/>
          <w:szCs w:val="24"/>
          <w:lang w:eastAsia="ru-RU"/>
        </w:rPr>
        <w:t>транспортном происшествии»</w:t>
      </w:r>
    </w:p>
    <w:p w14:paraId="422D54E4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1E7782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Экзамен и зачеты проводятся с использованием экзаменационных билетов, </w:t>
      </w:r>
    </w:p>
    <w:p w14:paraId="0BDB9769" w14:textId="77777777" w:rsidR="006B2476" w:rsidRPr="006B2476" w:rsidRDefault="007964C1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разработанных в Автошколе или  с помощью специальных программ</w:t>
      </w:r>
      <w:r w:rsidR="006B2476"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 и утвержденных директором.</w:t>
      </w:r>
    </w:p>
    <w:p w14:paraId="024C612E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На прием экзамена отводится 4 часа; 2 часа теории и 2 часа </w:t>
      </w:r>
      <w:proofErr w:type="spellStart"/>
      <w:r w:rsidRPr="006B2476">
        <w:rPr>
          <w:rFonts w:ascii="Arial" w:eastAsia="Times New Roman" w:hAnsi="Arial" w:cs="Arial"/>
          <w:sz w:val="24"/>
          <w:szCs w:val="24"/>
          <w:lang w:eastAsia="ru-RU"/>
        </w:rPr>
        <w:t>практ</w:t>
      </w:r>
      <w:proofErr w:type="spellEnd"/>
    </w:p>
    <w:p w14:paraId="4738C082" w14:textId="77777777" w:rsidR="006B2476" w:rsidRPr="006B2476" w:rsidRDefault="007964C1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ики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B2476"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73E07CE" w14:textId="77777777" w:rsidR="006B2476" w:rsidRPr="006B2476" w:rsidRDefault="007964C1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 </w:t>
      </w:r>
      <w:r w:rsidR="006B2476"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проведении экзаменов с использование автоматизированных систем, время, </w:t>
      </w:r>
    </w:p>
    <w:p w14:paraId="51BE4CBE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отводимое на экзамен уменьшается до фактически затраченного.</w:t>
      </w:r>
    </w:p>
    <w:p w14:paraId="0C92E5E0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Практический экзамен по управлению транспортным средством проводится в </w:t>
      </w:r>
    </w:p>
    <w:p w14:paraId="7A897579" w14:textId="77777777" w:rsidR="007964C1" w:rsidRPr="006B2476" w:rsidRDefault="006B2476" w:rsidP="007964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два этапа. Первый этап проводится на автодро</w:t>
      </w:r>
      <w:r w:rsidR="007964C1">
        <w:rPr>
          <w:rFonts w:ascii="Arial" w:eastAsia="Times New Roman" w:hAnsi="Arial" w:cs="Arial"/>
          <w:sz w:val="24"/>
          <w:szCs w:val="24"/>
          <w:lang w:eastAsia="ru-RU"/>
        </w:rPr>
        <w:t>ме, второй этап на учебном маршруте</w:t>
      </w:r>
      <w:r w:rsidR="007964C1"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 в условиях реального дорожного движения.</w:t>
      </w:r>
    </w:p>
    <w:p w14:paraId="066C9E85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009F5AA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Результаты итоговой аттестации оформляются протоколом.</w:t>
      </w:r>
    </w:p>
    <w:p w14:paraId="692227B6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положительной итоговой аттестации выдается свидетельство </w:t>
      </w:r>
    </w:p>
    <w:p w14:paraId="5E5A70B8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о прохождении обучения действующего образца.</w:t>
      </w:r>
    </w:p>
    <w:p w14:paraId="4EA3297F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7BC121" w14:textId="77777777" w:rsidR="006B2476" w:rsidRPr="006B2476" w:rsidRDefault="007964C1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B2476"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ри обучении вождению </w:t>
      </w:r>
      <w:proofErr w:type="gramStart"/>
      <w:r w:rsidR="006B2476" w:rsidRPr="006B2476">
        <w:rPr>
          <w:rFonts w:ascii="Arial" w:eastAsia="Times New Roman" w:hAnsi="Arial" w:cs="Arial"/>
          <w:sz w:val="24"/>
          <w:szCs w:val="24"/>
          <w:lang w:eastAsia="ru-RU"/>
        </w:rPr>
        <w:t>на транспортом</w:t>
      </w:r>
      <w:proofErr w:type="gramEnd"/>
      <w:r w:rsidR="006B2476"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средстве, оборудованном </w:t>
      </w:r>
    </w:p>
    <w:p w14:paraId="7AAD0094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автоматической коробкой переключения передач в свидетельстве о прохождении </w:t>
      </w:r>
    </w:p>
    <w:p w14:paraId="59FC15B1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обучения делается соответствующая запись.</w:t>
      </w:r>
    </w:p>
    <w:p w14:paraId="36D8FEBE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Выдача водительского удостоверения на право управления транспортным </w:t>
      </w:r>
    </w:p>
    <w:p w14:paraId="3DB197E4" w14:textId="77777777" w:rsidR="007964C1" w:rsidRPr="006B2476" w:rsidRDefault="006B2476" w:rsidP="007964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средством п</w:t>
      </w:r>
      <w:r w:rsidR="007964C1" w:rsidRPr="006B2476">
        <w:rPr>
          <w:rFonts w:ascii="Arial" w:eastAsia="Times New Roman" w:hAnsi="Arial" w:cs="Arial"/>
          <w:sz w:val="24"/>
          <w:szCs w:val="24"/>
          <w:lang w:eastAsia="ru-RU"/>
        </w:rPr>
        <w:t>роизводится подразделениями ГИБДД после сдачи квалификационных государственных экзаменов.</w:t>
      </w:r>
    </w:p>
    <w:p w14:paraId="611CC9A3" w14:textId="77777777" w:rsidR="007964C1" w:rsidRPr="006B2476" w:rsidRDefault="007964C1" w:rsidP="007964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705AD1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58CD47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Требования к кадровому обеспечению учебного процесс</w:t>
      </w:r>
      <w:r w:rsidR="0038767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B247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5EC81653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Преподаватель:</w:t>
      </w:r>
    </w:p>
    <w:p w14:paraId="3D0D5FF8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Высшее профессиональное образование или среднее профессиональное </w:t>
      </w:r>
    </w:p>
    <w:p w14:paraId="45278390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образование по </w:t>
      </w:r>
      <w:r w:rsidR="00387676" w:rsidRPr="006B2476">
        <w:rPr>
          <w:rFonts w:ascii="Arial" w:eastAsia="Times New Roman" w:hAnsi="Arial" w:cs="Arial"/>
          <w:sz w:val="24"/>
          <w:szCs w:val="24"/>
          <w:lang w:eastAsia="ru-RU"/>
        </w:rPr>
        <w:t>направлению подготовки «Образование и педагогика» или в</w:t>
      </w:r>
    </w:p>
    <w:p w14:paraId="17EEF652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области, соответствующей преподаваемому предмету, без предъявления </w:t>
      </w:r>
    </w:p>
    <w:p w14:paraId="456C5472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требований к стажу работы либо высшее профессиональное образование или </w:t>
      </w:r>
    </w:p>
    <w:p w14:paraId="67F07D24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среднее профессиональное образование и дополнительное професси</w:t>
      </w:r>
      <w:r w:rsidR="00387676">
        <w:rPr>
          <w:rFonts w:ascii="Arial" w:eastAsia="Times New Roman" w:hAnsi="Arial" w:cs="Arial"/>
          <w:sz w:val="24"/>
          <w:szCs w:val="24"/>
          <w:lang w:eastAsia="ru-RU"/>
        </w:rPr>
        <w:t>ональное</w:t>
      </w:r>
    </w:p>
    <w:p w14:paraId="0FFDC538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образование по направлению деятельности в образовательном учреждении без </w:t>
      </w:r>
    </w:p>
    <w:p w14:paraId="1583A17B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предъявления требований к стажу работы.</w:t>
      </w:r>
    </w:p>
    <w:p w14:paraId="75D69EA2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Занятия по предмету «Оказание медицинской помощи» проводится </w:t>
      </w:r>
    </w:p>
    <w:p w14:paraId="45909A79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медицинским работником с высшим средним профессиональным образованием </w:t>
      </w:r>
    </w:p>
    <w:p w14:paraId="5782E3E8" w14:textId="77777777" w:rsidR="00387676" w:rsidRPr="006B2476" w:rsidRDefault="00387676" w:rsidP="003876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мед</w:t>
      </w:r>
      <w:r w:rsidRPr="006B2476">
        <w:rPr>
          <w:rFonts w:ascii="Arial" w:eastAsia="Times New Roman" w:hAnsi="Arial" w:cs="Arial"/>
          <w:sz w:val="24"/>
          <w:szCs w:val="24"/>
          <w:lang w:eastAsia="ru-RU"/>
        </w:rPr>
        <w:t>ицинского профиля.</w:t>
      </w:r>
    </w:p>
    <w:p w14:paraId="536E0DDA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16447A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Мастер производственного обучения:</w:t>
      </w:r>
    </w:p>
    <w:p w14:paraId="314DE5D2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Высшее профессиональное образование или среднее профессиональное </w:t>
      </w:r>
    </w:p>
    <w:p w14:paraId="1476798A" w14:textId="77777777" w:rsidR="00387676" w:rsidRPr="006B2476" w:rsidRDefault="006B2476" w:rsidP="003876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образование в областях, соответствующих профилям обучения, и дополнительное </w:t>
      </w:r>
      <w:r w:rsidR="00387676" w:rsidRPr="006B2476">
        <w:rPr>
          <w:rFonts w:ascii="Arial" w:eastAsia="Times New Roman" w:hAnsi="Arial" w:cs="Arial"/>
          <w:sz w:val="24"/>
          <w:szCs w:val="24"/>
          <w:lang w:eastAsia="ru-RU"/>
        </w:rPr>
        <w:t>профессиональное образование по направлению</w:t>
      </w:r>
    </w:p>
    <w:p w14:paraId="20216B37" w14:textId="77777777" w:rsidR="00387676" w:rsidRPr="006B2476" w:rsidRDefault="006B2476" w:rsidP="003876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подготовки «Образование и </w:t>
      </w:r>
      <w:r w:rsidR="00387676" w:rsidRPr="006B2476">
        <w:rPr>
          <w:rFonts w:ascii="Arial" w:eastAsia="Times New Roman" w:hAnsi="Arial" w:cs="Arial"/>
          <w:sz w:val="24"/>
          <w:szCs w:val="24"/>
          <w:lang w:eastAsia="ru-RU"/>
        </w:rPr>
        <w:t>педагогика» без предъявления требований к стажу.</w:t>
      </w:r>
    </w:p>
    <w:p w14:paraId="3D1AECC8" w14:textId="77777777" w:rsid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FA794A" w14:textId="77777777" w:rsidR="00387676" w:rsidRPr="006B2476" w:rsidRDefault="003876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0BF468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 К РЕЗУЛЬТАТАМ ОСВОЕНИЯ ОБРАЗОВАТЕЛЬНОЙ </w:t>
      </w:r>
    </w:p>
    <w:p w14:paraId="25AC2288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</w:p>
    <w:p w14:paraId="57B592B2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Водитель тра</w:t>
      </w:r>
      <w:r w:rsidR="00387676">
        <w:rPr>
          <w:rFonts w:ascii="Arial" w:eastAsia="Times New Roman" w:hAnsi="Arial" w:cs="Arial"/>
          <w:sz w:val="24"/>
          <w:szCs w:val="24"/>
          <w:lang w:eastAsia="ru-RU"/>
        </w:rPr>
        <w:t>нспортного средства категории «А», «В</w:t>
      </w:r>
      <w:r w:rsidRPr="006B2476">
        <w:rPr>
          <w:rFonts w:ascii="Arial" w:eastAsia="Times New Roman" w:hAnsi="Arial" w:cs="Arial"/>
          <w:sz w:val="24"/>
          <w:szCs w:val="24"/>
          <w:lang w:eastAsia="ru-RU"/>
        </w:rPr>
        <w:t>» должен уметь:</w:t>
      </w:r>
    </w:p>
    <w:p w14:paraId="6BC9A7F4" w14:textId="77777777" w:rsidR="00387676" w:rsidRPr="006B2476" w:rsidRDefault="006B2476" w:rsidP="003876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безопасно и эффекти</w:t>
      </w:r>
      <w:r w:rsidR="00387676"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вно управлять транспортным средством (составом </w:t>
      </w:r>
    </w:p>
    <w:p w14:paraId="323D2E0F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транспортных средств) в различных условиях движения;</w:t>
      </w:r>
    </w:p>
    <w:p w14:paraId="701CB702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соблюдать Правила дорожного движения при управлении транспортным </w:t>
      </w:r>
    </w:p>
    <w:p w14:paraId="18A5C575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средством (составом транспортных средств);</w:t>
      </w:r>
    </w:p>
    <w:p w14:paraId="2A94EB8D" w14:textId="77777777" w:rsidR="00387676" w:rsidRPr="006B2476" w:rsidRDefault="006B2476" w:rsidP="003876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обеспечивать безопасную посадку и высадку пассаж</w:t>
      </w:r>
      <w:r w:rsidR="00387676"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иров, их перевозку, либо </w:t>
      </w:r>
    </w:p>
    <w:p w14:paraId="2E1D5618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прием, размещение и перевозку грузов;</w:t>
      </w:r>
    </w:p>
    <w:p w14:paraId="367C9057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выбрать безопасные скорость, дистанцию и интервал в различных условиях </w:t>
      </w:r>
    </w:p>
    <w:p w14:paraId="63BA273B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движения;</w:t>
      </w:r>
    </w:p>
    <w:p w14:paraId="777FE32A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информировать других участников движения о намерении изменить скорость </w:t>
      </w:r>
    </w:p>
    <w:p w14:paraId="003AAF35" w14:textId="77777777" w:rsidR="00387676" w:rsidRPr="006B2476" w:rsidRDefault="006B2476" w:rsidP="003876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и траекторию движения транспортного средс</w:t>
      </w:r>
      <w:r w:rsidR="00387676"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тва, подавать предупредительные </w:t>
      </w:r>
    </w:p>
    <w:p w14:paraId="66603BEC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сигналы рукой;</w:t>
      </w:r>
    </w:p>
    <w:p w14:paraId="14E7CB5E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использовать зеркала заднего вида при маневрировании; прогнозировать и </w:t>
      </w:r>
    </w:p>
    <w:p w14:paraId="1B7195F7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предотвращать возникновение опасных дорожно</w:t>
      </w:r>
      <w:r w:rsidR="0038767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87676" w:rsidRPr="006B2476">
        <w:rPr>
          <w:rFonts w:ascii="Arial" w:eastAsia="Times New Roman" w:hAnsi="Arial" w:cs="Arial"/>
          <w:sz w:val="24"/>
          <w:szCs w:val="24"/>
          <w:lang w:eastAsia="ru-RU"/>
        </w:rPr>
        <w:t>транспортных ситуаций в</w:t>
      </w:r>
    </w:p>
    <w:p w14:paraId="6F92DCC6" w14:textId="77777777" w:rsidR="006B2476" w:rsidRPr="006B2476" w:rsidRDefault="003876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B2476" w:rsidRPr="006B2476">
        <w:rPr>
          <w:rFonts w:ascii="Arial" w:eastAsia="Times New Roman" w:hAnsi="Arial" w:cs="Arial"/>
          <w:sz w:val="24"/>
          <w:szCs w:val="24"/>
          <w:lang w:eastAsia="ru-RU"/>
        </w:rPr>
        <w:t>роцессе управления транспортным средством (составом транспортных сре</w:t>
      </w:r>
      <w:r>
        <w:rPr>
          <w:rFonts w:ascii="Arial" w:eastAsia="Times New Roman" w:hAnsi="Arial" w:cs="Arial"/>
          <w:sz w:val="24"/>
          <w:szCs w:val="24"/>
          <w:lang w:eastAsia="ru-RU"/>
        </w:rPr>
        <w:t>дств)</w:t>
      </w:r>
    </w:p>
    <w:p w14:paraId="702C9309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своевременно принимать правильные решения и уверенно действовать в </w:t>
      </w:r>
    </w:p>
    <w:p w14:paraId="7911AAE4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сложных и опасных дорожных ситуациях;</w:t>
      </w:r>
    </w:p>
    <w:p w14:paraId="35D5D8F3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выполнить мероприятия по оказанию первой помощи пострадавшим в </w:t>
      </w:r>
    </w:p>
    <w:p w14:paraId="67F0C04F" w14:textId="77777777" w:rsidR="00387676" w:rsidRPr="006B2476" w:rsidRDefault="006B2476" w:rsidP="003876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дорожно</w:t>
      </w:r>
      <w:r w:rsidR="0038767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87676" w:rsidRPr="006B2476">
        <w:rPr>
          <w:rFonts w:ascii="Arial" w:eastAsia="Times New Roman" w:hAnsi="Arial" w:cs="Arial"/>
          <w:sz w:val="24"/>
          <w:szCs w:val="24"/>
          <w:lang w:eastAsia="ru-RU"/>
        </w:rPr>
        <w:t>транспортном происшествии;</w:t>
      </w:r>
    </w:p>
    <w:p w14:paraId="1A0E9555" w14:textId="77777777" w:rsidR="00387676" w:rsidRPr="006B2476" w:rsidRDefault="006B2476" w:rsidP="003876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совершенствовать свои навыки управления трансп</w:t>
      </w:r>
      <w:r w:rsidR="00387676"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ортным средством </w:t>
      </w:r>
    </w:p>
    <w:p w14:paraId="3C83904E" w14:textId="77777777" w:rsidR="006B2476" w:rsidRPr="006B2476" w:rsidRDefault="003876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2476" w:rsidRPr="006B2476">
        <w:rPr>
          <w:rFonts w:ascii="Arial" w:eastAsia="Times New Roman" w:hAnsi="Arial" w:cs="Arial"/>
          <w:sz w:val="24"/>
          <w:szCs w:val="24"/>
          <w:lang w:eastAsia="ru-RU"/>
        </w:rPr>
        <w:t>(составом транспортных средств).</w:t>
      </w:r>
    </w:p>
    <w:p w14:paraId="1E43E38B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Водитель тра</w:t>
      </w:r>
      <w:r w:rsidR="00387676">
        <w:rPr>
          <w:rFonts w:ascii="Arial" w:eastAsia="Times New Roman" w:hAnsi="Arial" w:cs="Arial"/>
          <w:sz w:val="24"/>
          <w:szCs w:val="24"/>
          <w:lang w:eastAsia="ru-RU"/>
        </w:rPr>
        <w:t>нспортного средства категории «А», «В</w:t>
      </w:r>
      <w:r w:rsidRPr="006B2476">
        <w:rPr>
          <w:rFonts w:ascii="Arial" w:eastAsia="Times New Roman" w:hAnsi="Arial" w:cs="Arial"/>
          <w:sz w:val="24"/>
          <w:szCs w:val="24"/>
          <w:lang w:eastAsia="ru-RU"/>
        </w:rPr>
        <w:t>» должен знать:</w:t>
      </w:r>
    </w:p>
    <w:p w14:paraId="2D7D11DB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дорожного движения, основы законодательства в сфере дорожного </w:t>
      </w:r>
    </w:p>
    <w:p w14:paraId="3222C78A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движения;</w:t>
      </w:r>
    </w:p>
    <w:p w14:paraId="7B4DCFD2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правила обязательного страхования гражданской ответственности</w:t>
      </w:r>
    </w:p>
    <w:p w14:paraId="732AB18F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владельцев </w:t>
      </w:r>
    </w:p>
    <w:p w14:paraId="47EAA7F8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транспортных средств;</w:t>
      </w:r>
    </w:p>
    <w:p w14:paraId="103ABA07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основы безопасного управления транспортными средствами; цели и задачи </w:t>
      </w:r>
    </w:p>
    <w:p w14:paraId="37FF455B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управления системами «во</w:t>
      </w:r>
      <w:r w:rsidR="00387676">
        <w:rPr>
          <w:rFonts w:ascii="Arial" w:eastAsia="Times New Roman" w:hAnsi="Arial" w:cs="Arial"/>
          <w:sz w:val="24"/>
          <w:szCs w:val="24"/>
          <w:lang w:eastAsia="ru-RU"/>
        </w:rPr>
        <w:t>дитель-автомобиль-дорога»</w:t>
      </w:r>
    </w:p>
    <w:p w14:paraId="57149158" w14:textId="77777777" w:rsidR="006B2476" w:rsidRPr="006B2476" w:rsidRDefault="003876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«водитель-автомобиль»</w:t>
      </w:r>
    </w:p>
    <w:p w14:paraId="4B18BC47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особенности наблюдения за дорожной обстановкой; способы контроля </w:t>
      </w:r>
    </w:p>
    <w:p w14:paraId="0EFBCB6F" w14:textId="77777777" w:rsidR="00387676" w:rsidRPr="006B2476" w:rsidRDefault="006B2476" w:rsidP="003876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безопа</w:t>
      </w:r>
      <w:r w:rsidR="00387676"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сной дистанции и бокового интервала; порядок вызова аварийных и </w:t>
      </w:r>
    </w:p>
    <w:p w14:paraId="6CB81A6B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спасательных служб;</w:t>
      </w:r>
    </w:p>
    <w:p w14:paraId="6DDA6471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основы обеспечения безопасности наиболее уязвимых участников дорожного </w:t>
      </w:r>
    </w:p>
    <w:p w14:paraId="6E4C40B4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движения: пешеходов, велосипедистов;</w:t>
      </w:r>
    </w:p>
    <w:p w14:paraId="7E5B2AC1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основы обеспечения детской пассажирской безопасности; проблемы, </w:t>
      </w:r>
    </w:p>
    <w:p w14:paraId="0A842793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связанные с </w:t>
      </w:r>
    </w:p>
    <w:p w14:paraId="0AEEF6D1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нарушением правил дорожного движения водителями транспортных средств и их </w:t>
      </w:r>
    </w:p>
    <w:p w14:paraId="0C7F5D30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последствиями;</w:t>
      </w:r>
    </w:p>
    <w:p w14:paraId="0D26A2D4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правовые аспекты (права, обязанности и ответственность) оказания первой </w:t>
      </w:r>
    </w:p>
    <w:p w14:paraId="1E414ED2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помощи;</w:t>
      </w:r>
    </w:p>
    <w:p w14:paraId="4A79A3C8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 xml:space="preserve">современные рекомендации по оказанию первой помощи; методики и </w:t>
      </w:r>
    </w:p>
    <w:p w14:paraId="378D1329" w14:textId="77777777" w:rsidR="0023203C" w:rsidRPr="006B2476" w:rsidRDefault="006B2476" w:rsidP="002320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2476">
        <w:rPr>
          <w:rFonts w:ascii="Arial" w:eastAsia="Times New Roman" w:hAnsi="Arial" w:cs="Arial"/>
          <w:sz w:val="24"/>
          <w:szCs w:val="24"/>
          <w:lang w:eastAsia="ru-RU"/>
        </w:rPr>
        <w:t>последовател</w:t>
      </w:r>
      <w:r w:rsidR="0023203C" w:rsidRPr="006B2476">
        <w:rPr>
          <w:rFonts w:ascii="Arial" w:eastAsia="Times New Roman" w:hAnsi="Arial" w:cs="Arial"/>
          <w:sz w:val="24"/>
          <w:szCs w:val="24"/>
          <w:lang w:eastAsia="ru-RU"/>
        </w:rPr>
        <w:t>ьность действий по оказанию первой помощи; состав аптечки первой помощи (автомобильной) и правила использования ее компонентов.</w:t>
      </w:r>
    </w:p>
    <w:p w14:paraId="3A24EE20" w14:textId="77777777" w:rsidR="0023203C" w:rsidRPr="006B2476" w:rsidRDefault="0023203C" w:rsidP="002320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D0207C" w14:textId="77777777" w:rsidR="006B2476" w:rsidRPr="006B2476" w:rsidRDefault="006B2476" w:rsidP="006B2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7B0D3E" w14:textId="77777777" w:rsidR="00326033" w:rsidRPr="006B2476" w:rsidRDefault="00326033">
      <w:pPr>
        <w:rPr>
          <w:sz w:val="24"/>
          <w:szCs w:val="24"/>
        </w:rPr>
      </w:pPr>
    </w:p>
    <w:sectPr w:rsidR="00326033" w:rsidRPr="006B2476" w:rsidSect="0032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476"/>
    <w:rsid w:val="0023203C"/>
    <w:rsid w:val="00326033"/>
    <w:rsid w:val="00387676"/>
    <w:rsid w:val="003F508C"/>
    <w:rsid w:val="006B2476"/>
    <w:rsid w:val="007964C1"/>
    <w:rsid w:val="00CE5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BA83"/>
  <w15:docId w15:val="{1E25E4BE-1FEB-4108-8DDE-1DE90B2B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Шикун Сергей</cp:lastModifiedBy>
  <cp:revision>2</cp:revision>
  <cp:lastPrinted>2020-10-27T10:46:00Z</cp:lastPrinted>
  <dcterms:created xsi:type="dcterms:W3CDTF">2018-03-22T17:08:00Z</dcterms:created>
  <dcterms:modified xsi:type="dcterms:W3CDTF">2020-10-27T10:46:00Z</dcterms:modified>
</cp:coreProperties>
</file>